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36" w:rsidRPr="00731736" w:rsidRDefault="00731736">
      <w:pPr>
        <w:rPr>
          <w:b/>
          <w:color w:val="1F497D" w:themeColor="text2"/>
          <w:sz w:val="24"/>
          <w:szCs w:val="24"/>
        </w:rPr>
      </w:pPr>
      <w:r w:rsidRPr="00731736">
        <w:rPr>
          <w:b/>
          <w:color w:val="1F497D" w:themeColor="text2"/>
          <w:sz w:val="24"/>
          <w:szCs w:val="24"/>
        </w:rPr>
        <w:t>ДЕКОРАТИВНЫЕ  ШТУКАТУРКИ</w:t>
      </w:r>
      <w:r w:rsidR="00683B86">
        <w:rPr>
          <w:b/>
          <w:color w:val="1F497D" w:themeColor="text2"/>
          <w:sz w:val="24"/>
          <w:szCs w:val="24"/>
        </w:rPr>
        <w:t xml:space="preserve">                  </w:t>
      </w:r>
    </w:p>
    <w:p w:rsidR="00095062" w:rsidRPr="00683B86" w:rsidRDefault="00BD0310" w:rsidP="00321EDB">
      <w:pPr>
        <w:spacing w:after="120" w:line="240" w:lineRule="auto"/>
        <w:rPr>
          <w:b/>
          <w:color w:val="FF0000"/>
        </w:rPr>
      </w:pPr>
      <w:r>
        <w:rPr>
          <w:b/>
          <w:color w:val="943634" w:themeColor="accent2" w:themeShade="BF"/>
          <w:sz w:val="28"/>
          <w:szCs w:val="28"/>
        </w:rPr>
        <w:t>ПЛАСТЕР</w:t>
      </w:r>
      <w:r w:rsidR="00AC374F" w:rsidRPr="00A53FA7">
        <w:rPr>
          <w:b/>
          <w:color w:val="943634" w:themeColor="accent2" w:themeShade="BF"/>
          <w:sz w:val="28"/>
          <w:szCs w:val="28"/>
        </w:rPr>
        <w:t xml:space="preserve">  (</w:t>
      </w:r>
      <w:r w:rsidR="003765E6">
        <w:rPr>
          <w:b/>
          <w:color w:val="943634" w:themeColor="accent2" w:themeShade="BF"/>
          <w:sz w:val="28"/>
          <w:szCs w:val="28"/>
          <w:lang w:val="en-US"/>
        </w:rPr>
        <w:t>PLASTER</w:t>
      </w:r>
      <w:r w:rsidR="00AC374F" w:rsidRPr="00A53FA7">
        <w:rPr>
          <w:b/>
          <w:color w:val="943634" w:themeColor="accent2" w:themeShade="BF"/>
          <w:sz w:val="28"/>
          <w:szCs w:val="28"/>
        </w:rPr>
        <w:t>)</w:t>
      </w:r>
      <w:r w:rsidR="00731736" w:rsidRPr="00A53FA7">
        <w:rPr>
          <w:color w:val="943634" w:themeColor="accent2" w:themeShade="BF"/>
        </w:rPr>
        <w:t xml:space="preserve"> – </w:t>
      </w:r>
      <w:r w:rsidR="00731736" w:rsidRPr="00A53FA7">
        <w:rPr>
          <w:b/>
          <w:color w:val="943634" w:themeColor="accent2" w:themeShade="BF"/>
        </w:rPr>
        <w:t>декоративная штукатурка</w:t>
      </w:r>
      <w:r w:rsidR="003765E6">
        <w:rPr>
          <w:b/>
          <w:color w:val="943634" w:themeColor="accent2" w:themeShade="BF"/>
        </w:rPr>
        <w:t xml:space="preserve"> на</w:t>
      </w:r>
      <w:r w:rsidR="001702B0">
        <w:rPr>
          <w:b/>
          <w:color w:val="943634" w:themeColor="accent2" w:themeShade="BF"/>
        </w:rPr>
        <w:t xml:space="preserve"> </w:t>
      </w:r>
      <w:r w:rsidR="00D5748B">
        <w:rPr>
          <w:b/>
          <w:color w:val="943634" w:themeColor="accent2" w:themeShade="BF"/>
        </w:rPr>
        <w:t>силикатн</w:t>
      </w:r>
      <w:proofErr w:type="gramStart"/>
      <w:r w:rsidR="00D5748B">
        <w:rPr>
          <w:b/>
          <w:color w:val="943634" w:themeColor="accent2" w:themeShade="BF"/>
        </w:rPr>
        <w:t>о-</w:t>
      </w:r>
      <w:proofErr w:type="gramEnd"/>
      <w:r w:rsidR="003765E6">
        <w:rPr>
          <w:b/>
          <w:color w:val="943634" w:themeColor="accent2" w:themeShade="BF"/>
        </w:rPr>
        <w:t xml:space="preserve"> акриловой основе </w:t>
      </w:r>
      <w:r w:rsidR="008938B9" w:rsidRPr="0033378D">
        <w:rPr>
          <w:b/>
          <w:color w:val="943634" w:themeColor="accent2" w:themeShade="BF"/>
        </w:rPr>
        <w:t>для</w:t>
      </w:r>
      <w:r w:rsidR="003765E6" w:rsidRPr="0033378D">
        <w:rPr>
          <w:b/>
          <w:color w:val="943634" w:themeColor="accent2" w:themeShade="BF"/>
        </w:rPr>
        <w:t xml:space="preserve"> имитаци</w:t>
      </w:r>
      <w:r w:rsidR="008938B9" w:rsidRPr="0033378D">
        <w:rPr>
          <w:b/>
          <w:color w:val="943634" w:themeColor="accent2" w:themeShade="BF"/>
        </w:rPr>
        <w:t>и</w:t>
      </w:r>
      <w:r w:rsidR="003765E6">
        <w:rPr>
          <w:b/>
          <w:color w:val="943634" w:themeColor="accent2" w:themeShade="BF"/>
        </w:rPr>
        <w:t xml:space="preserve"> </w:t>
      </w:r>
      <w:r w:rsidR="0066145F">
        <w:rPr>
          <w:b/>
          <w:color w:val="943634" w:themeColor="accent2" w:themeShade="BF"/>
        </w:rPr>
        <w:t>античной поверхности</w:t>
      </w:r>
      <w:r w:rsidR="00683B86">
        <w:rPr>
          <w:b/>
          <w:color w:val="943634" w:themeColor="accent2" w:themeShade="BF"/>
        </w:rPr>
        <w:t xml:space="preserve">                 </w:t>
      </w:r>
    </w:p>
    <w:p w:rsidR="004277FB" w:rsidRPr="00DB4EC6" w:rsidRDefault="004277FB" w:rsidP="004277FB">
      <w:pPr>
        <w:spacing w:after="120" w:line="240" w:lineRule="auto"/>
      </w:pPr>
      <w:r>
        <w:rPr>
          <w:b/>
        </w:rPr>
        <w:t>НАЗНАЧЕНИЕ:</w:t>
      </w:r>
      <w:r w:rsidRPr="00321EDB">
        <w:t xml:space="preserve"> </w:t>
      </w:r>
      <w:proofErr w:type="gramStart"/>
      <w:r>
        <w:t>П</w:t>
      </w:r>
      <w:r w:rsidRPr="00321EDB">
        <w:t>редназначена</w:t>
      </w:r>
      <w:proofErr w:type="gramEnd"/>
      <w:r w:rsidRPr="00321EDB">
        <w:t xml:space="preserve"> </w:t>
      </w:r>
      <w:r>
        <w:t>для наружных и внутренних работ,</w:t>
      </w:r>
      <w:r w:rsidRPr="00321EDB">
        <w:t xml:space="preserve"> для декоративной отделки фасадов зданий, в том числе в регионах с частыми и интенсивными атмосферными осадками. Используется для отделки</w:t>
      </w:r>
      <w:r>
        <w:t xml:space="preserve"> жилых и коммерческих помещений,</w:t>
      </w:r>
      <w:r w:rsidRPr="00321EDB">
        <w:t xml:space="preserve"> холлов, стен вестибюлей, лестничных клеток, влажных помещений (подвалов, санузлов, ванных комнат).  </w:t>
      </w:r>
      <w:r>
        <w:rPr>
          <w:rFonts w:cs="Arial"/>
        </w:rPr>
        <w:t>Э</w:t>
      </w:r>
      <w:r w:rsidRPr="00321EDB">
        <w:rPr>
          <w:rFonts w:cs="Arial"/>
        </w:rPr>
        <w:t xml:space="preserve">то декоративная штукатурка, основанная на композиции акриловых смол и минеральных наполнителях, образующая текстурный рисунок и создающая эффект старой античной поверхности стен.  </w:t>
      </w:r>
      <w:r w:rsidRPr="00321EDB">
        <w:rPr>
          <w:rFonts w:cs="Arial"/>
          <w:lang w:val="en-US"/>
        </w:rPr>
        <w:t>Plaster</w:t>
      </w:r>
      <w:r w:rsidRPr="00321EDB">
        <w:rPr>
          <w:rFonts w:cs="Arial"/>
        </w:rPr>
        <w:t xml:space="preserve"> отличается высокой устойчивостью к различного рода воздействиям, легко моется. Имеет хорошую </w:t>
      </w:r>
      <w:proofErr w:type="spellStart"/>
      <w:r w:rsidRPr="00321EDB">
        <w:rPr>
          <w:rFonts w:cs="Arial"/>
        </w:rPr>
        <w:t>паропроницаемость</w:t>
      </w:r>
      <w:proofErr w:type="spellEnd"/>
      <w:r w:rsidRPr="00321EDB">
        <w:rPr>
          <w:rFonts w:cs="Arial"/>
        </w:rPr>
        <w:t xml:space="preserve"> и адгезию. </w:t>
      </w:r>
      <w:r w:rsidRPr="00321EDB">
        <w:t xml:space="preserve">Наносится на различные виды предварительно </w:t>
      </w:r>
      <w:proofErr w:type="spellStart"/>
      <w:proofErr w:type="gramStart"/>
      <w:r w:rsidRPr="00321EDB">
        <w:t>подгото</w:t>
      </w:r>
      <w:r>
        <w:t>-</w:t>
      </w:r>
      <w:r w:rsidRPr="00321EDB">
        <w:t>вленных</w:t>
      </w:r>
      <w:proofErr w:type="spellEnd"/>
      <w:proofErr w:type="gramEnd"/>
      <w:r>
        <w:t xml:space="preserve"> поверхностей: на бетон, </w:t>
      </w:r>
      <w:r w:rsidRPr="00321EDB">
        <w:t xml:space="preserve"> цементные и гипсовые штука</w:t>
      </w:r>
      <w:r>
        <w:t xml:space="preserve">турки, </w:t>
      </w:r>
      <w:r w:rsidRPr="00321EDB">
        <w:t xml:space="preserve"> </w:t>
      </w:r>
      <w:proofErr w:type="spellStart"/>
      <w:r w:rsidRPr="00321EDB">
        <w:t>гипс</w:t>
      </w:r>
      <w:r>
        <w:t>окартон</w:t>
      </w:r>
      <w:proofErr w:type="spellEnd"/>
      <w:r>
        <w:t>. Выпускается в виде баз «Р» и «</w:t>
      </w:r>
      <w:r>
        <w:rPr>
          <w:lang w:val="en-US"/>
        </w:rPr>
        <w:t>D</w:t>
      </w:r>
      <w:r>
        <w:t>»</w:t>
      </w:r>
      <w:r w:rsidRPr="00321EDB">
        <w:t xml:space="preserve"> бе</w:t>
      </w:r>
      <w:r>
        <w:t xml:space="preserve">лого цвета и может колероваться в светлые и темные тона по системе колеровки </w:t>
      </w:r>
      <w:proofErr w:type="spellStart"/>
      <w:r>
        <w:rPr>
          <w:lang w:val="en-US"/>
        </w:rPr>
        <w:t>Crost</w:t>
      </w:r>
      <w:proofErr w:type="spellEnd"/>
      <w:r>
        <w:t>.</w:t>
      </w:r>
    </w:p>
    <w:p w:rsidR="004277FB" w:rsidRPr="007F4292" w:rsidRDefault="004277FB" w:rsidP="004277FB">
      <w:pPr>
        <w:spacing w:line="240" w:lineRule="auto"/>
        <w:rPr>
          <w:b/>
          <w:color w:val="002060"/>
        </w:rPr>
      </w:pPr>
      <w:r w:rsidRPr="005B073F">
        <w:rPr>
          <w:b/>
          <w:color w:val="002060"/>
        </w:rPr>
        <w:t>СВОЙСТВА:</w:t>
      </w:r>
      <w:r w:rsidRPr="00095062">
        <w:rPr>
          <w:b/>
          <w:color w:val="002060"/>
        </w:rPr>
        <w:t xml:space="preserve">  состав готов к применению, </w:t>
      </w:r>
      <w:r w:rsidRPr="005B073F">
        <w:rPr>
          <w:b/>
          <w:color w:val="002060"/>
          <w:sz w:val="24"/>
          <w:szCs w:val="24"/>
        </w:rPr>
        <w:t>экологически безопасен</w:t>
      </w:r>
      <w:r w:rsidRPr="007F4292">
        <w:rPr>
          <w:b/>
          <w:color w:val="002060"/>
        </w:rPr>
        <w:t>, не токсичен, паропроницаем, имеет высокую адгезию,</w:t>
      </w:r>
      <w:r>
        <w:rPr>
          <w:b/>
          <w:color w:val="002060"/>
        </w:rPr>
        <w:t xml:space="preserve"> ниве</w:t>
      </w:r>
      <w:r w:rsidRPr="007F4292">
        <w:rPr>
          <w:b/>
          <w:color w:val="002060"/>
        </w:rPr>
        <w:t xml:space="preserve">лирует мелкие неровности основания, препятствует образованию </w:t>
      </w:r>
      <w:r w:rsidRPr="00095062">
        <w:rPr>
          <w:b/>
          <w:color w:val="002060"/>
        </w:rPr>
        <w:t>плесени и гриб</w:t>
      </w:r>
      <w:r>
        <w:rPr>
          <w:b/>
          <w:color w:val="002060"/>
        </w:rPr>
        <w:t>к</w:t>
      </w:r>
      <w:r w:rsidRPr="00095062">
        <w:rPr>
          <w:b/>
          <w:color w:val="002060"/>
        </w:rPr>
        <w:t>ов</w:t>
      </w:r>
      <w:r>
        <w:rPr>
          <w:b/>
          <w:color w:val="002060"/>
        </w:rPr>
        <w:t>, высокоустойчив</w:t>
      </w:r>
      <w:r w:rsidRPr="00095062">
        <w:rPr>
          <w:b/>
          <w:color w:val="002060"/>
        </w:rPr>
        <w:t xml:space="preserve"> к деформации,</w:t>
      </w:r>
      <w:r>
        <w:rPr>
          <w:b/>
          <w:color w:val="002060"/>
        </w:rPr>
        <w:t xml:space="preserve"> </w:t>
      </w:r>
      <w:r w:rsidRPr="00095062">
        <w:rPr>
          <w:b/>
          <w:color w:val="002060"/>
        </w:rPr>
        <w:t xml:space="preserve">не выцветает под воздействием </w:t>
      </w:r>
      <w:proofErr w:type="gramStart"/>
      <w:r w:rsidRPr="00095062">
        <w:rPr>
          <w:b/>
          <w:color w:val="002060"/>
        </w:rPr>
        <w:t>УФ-излучения</w:t>
      </w:r>
      <w:proofErr w:type="gramEnd"/>
      <w:r w:rsidRPr="00095062">
        <w:rPr>
          <w:b/>
          <w:color w:val="002060"/>
        </w:rPr>
        <w:t xml:space="preserve">, </w:t>
      </w:r>
      <w:r>
        <w:rPr>
          <w:b/>
          <w:color w:val="002060"/>
        </w:rPr>
        <w:t xml:space="preserve"> </w:t>
      </w:r>
      <w:proofErr w:type="spellStart"/>
      <w:r w:rsidRPr="00095062">
        <w:rPr>
          <w:b/>
          <w:color w:val="002060"/>
        </w:rPr>
        <w:t>атмосферо</w:t>
      </w:r>
      <w:proofErr w:type="spellEnd"/>
      <w:r w:rsidRPr="00095062">
        <w:rPr>
          <w:b/>
          <w:color w:val="002060"/>
        </w:rPr>
        <w:t xml:space="preserve"> – и морозостойкий, пригоден к влажной очистке, </w:t>
      </w:r>
      <w:r w:rsidRPr="007F4292">
        <w:rPr>
          <w:b/>
          <w:color w:val="002060"/>
        </w:rPr>
        <w:t>не воспламеняется.</w:t>
      </w:r>
    </w:p>
    <w:p w:rsidR="004F6483" w:rsidRPr="00D102CA" w:rsidRDefault="00EA017C" w:rsidP="004277FB">
      <w:pPr>
        <w:spacing w:after="120" w:line="240" w:lineRule="auto"/>
        <w:rPr>
          <w:rStyle w:val="blackbig1"/>
          <w:rFonts w:asciiTheme="minorHAnsi" w:hAnsiTheme="minorHAnsi" w:cs="Arial"/>
          <w:b w:val="0"/>
          <w:color w:val="auto"/>
          <w:sz w:val="20"/>
          <w:szCs w:val="20"/>
        </w:rPr>
      </w:pPr>
      <w:r w:rsidRPr="00EA017C">
        <w:rPr>
          <w:b/>
        </w:rPr>
        <w:t>ПРИМЕНЕНИЕ</w:t>
      </w:r>
      <w:r w:rsidR="00255E79" w:rsidRPr="004F6483">
        <w:rPr>
          <w:sz w:val="20"/>
          <w:szCs w:val="20"/>
        </w:rPr>
        <w:t>:</w:t>
      </w:r>
      <w:r w:rsidRPr="004F6483">
        <w:rPr>
          <w:sz w:val="20"/>
          <w:szCs w:val="20"/>
        </w:rPr>
        <w:t xml:space="preserve"> Работы следует </w:t>
      </w:r>
      <w:r w:rsidR="00D066E5" w:rsidRPr="004F6483">
        <w:rPr>
          <w:sz w:val="20"/>
          <w:szCs w:val="20"/>
        </w:rPr>
        <w:t>проводить</w:t>
      </w:r>
      <w:r w:rsidRPr="004F6483">
        <w:rPr>
          <w:sz w:val="20"/>
          <w:szCs w:val="20"/>
        </w:rPr>
        <w:t xml:space="preserve"> при температуре от +15 до +35С  и влажности воздуха не более 85%. Не наносить в ветреную погоду и под прямыми солнечными лучами. При работе следует использовать инструменты из нержавеющих материалов.</w:t>
      </w:r>
      <w:r w:rsidR="00045963" w:rsidRPr="004F6483">
        <w:rPr>
          <w:sz w:val="20"/>
          <w:szCs w:val="20"/>
        </w:rPr>
        <w:t xml:space="preserve"> </w:t>
      </w:r>
      <w:r w:rsidR="004F60E7" w:rsidRPr="004F6483">
        <w:rPr>
          <w:sz w:val="20"/>
          <w:szCs w:val="20"/>
        </w:rPr>
        <w:t>Подготовка поверхности должна соответствовать стандарту К</w:t>
      </w:r>
      <w:proofErr w:type="gramStart"/>
      <w:r w:rsidR="004F60E7" w:rsidRPr="004F6483">
        <w:rPr>
          <w:sz w:val="20"/>
          <w:szCs w:val="20"/>
        </w:rPr>
        <w:t>2</w:t>
      </w:r>
      <w:proofErr w:type="gramEnd"/>
      <w:r w:rsidR="004F60E7" w:rsidRPr="004F6483">
        <w:rPr>
          <w:sz w:val="20"/>
          <w:szCs w:val="20"/>
        </w:rPr>
        <w:t xml:space="preserve">(К3)по Таблице 7.5  СП 71.13330.2017 </w:t>
      </w:r>
      <w:r w:rsidR="00117EEA">
        <w:rPr>
          <w:sz w:val="18"/>
          <w:szCs w:val="18"/>
        </w:rPr>
        <w:t xml:space="preserve">(см. </w:t>
      </w:r>
      <w:r w:rsidR="008938B9" w:rsidRPr="0033378D">
        <w:rPr>
          <w:sz w:val="18"/>
          <w:szCs w:val="18"/>
        </w:rPr>
        <w:t>стр.3</w:t>
      </w:r>
      <w:r w:rsidR="0033378D" w:rsidRPr="0033378D">
        <w:rPr>
          <w:sz w:val="18"/>
          <w:szCs w:val="18"/>
        </w:rPr>
        <w:t>8</w:t>
      </w:r>
      <w:r w:rsidR="00117EEA">
        <w:rPr>
          <w:sz w:val="18"/>
          <w:szCs w:val="18"/>
        </w:rPr>
        <w:t xml:space="preserve"> каталога)</w:t>
      </w:r>
      <w:r w:rsidR="004F60E7" w:rsidRPr="004F6483">
        <w:rPr>
          <w:sz w:val="20"/>
          <w:szCs w:val="20"/>
        </w:rPr>
        <w:t xml:space="preserve">. </w:t>
      </w:r>
      <w:r w:rsidRPr="004F6483">
        <w:rPr>
          <w:sz w:val="20"/>
          <w:szCs w:val="20"/>
        </w:rPr>
        <w:t>П</w:t>
      </w:r>
      <w:r w:rsidR="00487F82" w:rsidRPr="004F6483">
        <w:rPr>
          <w:sz w:val="20"/>
          <w:szCs w:val="20"/>
        </w:rPr>
        <w:t xml:space="preserve">оверхность должна быть сухой, ровной, прочной, очищенной от пыли, </w:t>
      </w:r>
      <w:proofErr w:type="spellStart"/>
      <w:r w:rsidR="00487F82" w:rsidRPr="004F6483">
        <w:rPr>
          <w:sz w:val="20"/>
          <w:szCs w:val="20"/>
        </w:rPr>
        <w:t>высолов</w:t>
      </w:r>
      <w:proofErr w:type="spellEnd"/>
      <w:r w:rsidR="00487F82" w:rsidRPr="004F6483">
        <w:rPr>
          <w:sz w:val="20"/>
          <w:szCs w:val="20"/>
        </w:rPr>
        <w:t xml:space="preserve">, жиров, известкового налета и других загрязнений. Неровности основания поверхности не должны превышать размера зерна штукатурки. </w:t>
      </w:r>
      <w:r w:rsidRPr="004F6483">
        <w:rPr>
          <w:sz w:val="20"/>
          <w:szCs w:val="20"/>
        </w:rPr>
        <w:t xml:space="preserve">Для лучшей адгезии рекомендуется обработать основание грунтом </w:t>
      </w:r>
      <w:proofErr w:type="spellStart"/>
      <w:r w:rsidR="00A4597B" w:rsidRPr="004F6483">
        <w:rPr>
          <w:sz w:val="20"/>
          <w:szCs w:val="20"/>
          <w:lang w:val="en-US"/>
        </w:rPr>
        <w:t>Crost</w:t>
      </w:r>
      <w:proofErr w:type="spellEnd"/>
      <w:r w:rsidR="00A4597B" w:rsidRPr="004F6483">
        <w:rPr>
          <w:sz w:val="20"/>
          <w:szCs w:val="20"/>
        </w:rPr>
        <w:t xml:space="preserve"> </w:t>
      </w:r>
      <w:r w:rsidR="00A4597B" w:rsidRPr="004F6483">
        <w:rPr>
          <w:sz w:val="20"/>
          <w:szCs w:val="20"/>
          <w:lang w:val="en-US"/>
        </w:rPr>
        <w:t>Primer</w:t>
      </w:r>
      <w:r w:rsidR="00A4597B" w:rsidRPr="004F6483">
        <w:rPr>
          <w:sz w:val="20"/>
          <w:szCs w:val="20"/>
        </w:rPr>
        <w:t xml:space="preserve"> </w:t>
      </w:r>
      <w:proofErr w:type="gramStart"/>
      <w:r w:rsidR="00A4597B" w:rsidRPr="004F6483">
        <w:rPr>
          <w:sz w:val="20"/>
          <w:szCs w:val="20"/>
        </w:rPr>
        <w:t xml:space="preserve">( </w:t>
      </w:r>
      <w:proofErr w:type="gramEnd"/>
      <w:r w:rsidR="00A4597B" w:rsidRPr="004F6483">
        <w:rPr>
          <w:sz w:val="20"/>
          <w:szCs w:val="20"/>
        </w:rPr>
        <w:t>высыхает за 1-2 часа)</w:t>
      </w:r>
      <w:r w:rsidRPr="004F6483">
        <w:rPr>
          <w:sz w:val="20"/>
          <w:szCs w:val="20"/>
        </w:rPr>
        <w:t>.</w:t>
      </w:r>
      <w:r w:rsidR="00A4597B" w:rsidRPr="004F6483">
        <w:rPr>
          <w:sz w:val="20"/>
          <w:szCs w:val="20"/>
        </w:rPr>
        <w:t xml:space="preserve"> Перед применением штукатурку тщательно перемешать</w:t>
      </w:r>
      <w:r w:rsidR="00897D55" w:rsidRPr="004F6483">
        <w:rPr>
          <w:sz w:val="20"/>
          <w:szCs w:val="20"/>
        </w:rPr>
        <w:t xml:space="preserve"> (</w:t>
      </w:r>
      <w:proofErr w:type="gramStart"/>
      <w:r w:rsidR="00897D55" w:rsidRPr="004F6483">
        <w:rPr>
          <w:sz w:val="20"/>
          <w:szCs w:val="20"/>
        </w:rPr>
        <w:t>возможно</w:t>
      </w:r>
      <w:proofErr w:type="gramEnd"/>
      <w:r w:rsidR="00897D55" w:rsidRPr="004F6483">
        <w:rPr>
          <w:sz w:val="20"/>
          <w:szCs w:val="20"/>
        </w:rPr>
        <w:t xml:space="preserve"> расслаивание)</w:t>
      </w:r>
      <w:r w:rsidR="00A4597B" w:rsidRPr="004F6483">
        <w:rPr>
          <w:sz w:val="20"/>
          <w:szCs w:val="20"/>
        </w:rPr>
        <w:t xml:space="preserve">. </w:t>
      </w:r>
      <w:r w:rsidR="004F6483" w:rsidRPr="00D102CA">
        <w:rPr>
          <w:rFonts w:cs="Arial"/>
          <w:sz w:val="20"/>
          <w:szCs w:val="20"/>
        </w:rPr>
        <w:t xml:space="preserve">Перед  нанесением  в  качестве грунтовки  применяется  </w:t>
      </w:r>
      <w:proofErr w:type="spellStart"/>
      <w:r w:rsidR="004F6483" w:rsidRPr="00D102CA">
        <w:rPr>
          <w:rFonts w:cs="Arial"/>
          <w:sz w:val="20"/>
          <w:szCs w:val="20"/>
          <w:lang w:val="en-US"/>
        </w:rPr>
        <w:t>Croston</w:t>
      </w:r>
      <w:proofErr w:type="spellEnd"/>
      <w:r w:rsidR="004F6483" w:rsidRPr="00D102CA">
        <w:rPr>
          <w:rFonts w:cs="Arial"/>
          <w:sz w:val="20"/>
          <w:szCs w:val="20"/>
        </w:rPr>
        <w:t xml:space="preserve"> </w:t>
      </w:r>
      <w:r w:rsidR="004F6483" w:rsidRPr="00D102CA">
        <w:rPr>
          <w:rFonts w:cs="Arial"/>
          <w:sz w:val="20"/>
          <w:szCs w:val="20"/>
          <w:lang w:val="en-US"/>
        </w:rPr>
        <w:t>Primer</w:t>
      </w:r>
      <w:r w:rsidR="001702B0" w:rsidRPr="00D102CA">
        <w:rPr>
          <w:rFonts w:cs="Arial"/>
          <w:sz w:val="20"/>
          <w:szCs w:val="20"/>
        </w:rPr>
        <w:t xml:space="preserve"> (промежуточная сушка 1-2 часа).</w:t>
      </w:r>
    </w:p>
    <w:p w:rsidR="00487F82" w:rsidRPr="008D723A" w:rsidRDefault="004F6483" w:rsidP="004F6483">
      <w:pPr>
        <w:rPr>
          <w:sz w:val="20"/>
          <w:szCs w:val="20"/>
        </w:rPr>
      </w:pPr>
      <w:r w:rsidRPr="004F6483">
        <w:rPr>
          <w:rFonts w:cs="Arial"/>
          <w:b/>
          <w:sz w:val="20"/>
          <w:szCs w:val="20"/>
          <w:lang w:val="en-US"/>
        </w:rPr>
        <w:t>Plaster</w:t>
      </w:r>
      <w:r w:rsidRPr="004F6483">
        <w:rPr>
          <w:rFonts w:cs="Arial"/>
          <w:sz w:val="20"/>
          <w:szCs w:val="20"/>
        </w:rPr>
        <w:t xml:space="preserve"> наносится на сухую поверхность в один-два слоя (в зависимости от желаемого рисунка) при помощи нержавеющего шпателя </w:t>
      </w:r>
      <w:proofErr w:type="gramStart"/>
      <w:r w:rsidRPr="004F6483">
        <w:rPr>
          <w:rFonts w:cs="Arial"/>
          <w:sz w:val="20"/>
          <w:szCs w:val="20"/>
        </w:rPr>
        <w:t>или  нержавеющей</w:t>
      </w:r>
      <w:proofErr w:type="gramEnd"/>
      <w:r w:rsidRPr="004F6483">
        <w:rPr>
          <w:rFonts w:cs="Arial"/>
          <w:sz w:val="20"/>
          <w:szCs w:val="20"/>
        </w:rPr>
        <w:t xml:space="preserve"> терки. Первый слой наносится всплошную и слегка растирается, через 12 часов наносится второй слой маленькими мазками так, чтобы полностью не перекрывался первый слой и хорошо, </w:t>
      </w:r>
      <w:proofErr w:type="spellStart"/>
      <w:r w:rsidRPr="004F6483">
        <w:rPr>
          <w:rFonts w:cs="Arial"/>
          <w:sz w:val="20"/>
          <w:szCs w:val="20"/>
        </w:rPr>
        <w:t>по-мокрому</w:t>
      </w:r>
      <w:proofErr w:type="spellEnd"/>
      <w:r w:rsidRPr="004F6483">
        <w:rPr>
          <w:rFonts w:cs="Arial"/>
          <w:sz w:val="20"/>
          <w:szCs w:val="20"/>
        </w:rPr>
        <w:t xml:space="preserve">, затирается. После полного </w:t>
      </w:r>
      <w:proofErr w:type="gramStart"/>
      <w:r w:rsidRPr="004F6483">
        <w:rPr>
          <w:rFonts w:cs="Arial"/>
          <w:sz w:val="20"/>
          <w:szCs w:val="20"/>
        </w:rPr>
        <w:t>высыхания</w:t>
      </w:r>
      <w:proofErr w:type="gramEnd"/>
      <w:r w:rsidRPr="004F6483">
        <w:rPr>
          <w:rFonts w:cs="Arial"/>
          <w:sz w:val="20"/>
          <w:szCs w:val="20"/>
        </w:rPr>
        <w:t xml:space="preserve"> </w:t>
      </w:r>
      <w:r w:rsidR="0033378D">
        <w:rPr>
          <w:rFonts w:cs="Arial"/>
          <w:sz w:val="20"/>
          <w:szCs w:val="20"/>
        </w:rPr>
        <w:t xml:space="preserve">возможно использовать </w:t>
      </w:r>
      <w:r w:rsidRPr="004F6483">
        <w:rPr>
          <w:rFonts w:cs="Arial"/>
          <w:sz w:val="20"/>
          <w:szCs w:val="20"/>
        </w:rPr>
        <w:t xml:space="preserve"> </w:t>
      </w:r>
      <w:proofErr w:type="spellStart"/>
      <w:r w:rsidRPr="004F6483">
        <w:rPr>
          <w:rFonts w:cs="Arial"/>
          <w:sz w:val="20"/>
          <w:szCs w:val="20"/>
          <w:lang w:val="en-US"/>
        </w:rPr>
        <w:t>Antica</w:t>
      </w:r>
      <w:proofErr w:type="spellEnd"/>
      <w:r w:rsidRPr="004F6483">
        <w:rPr>
          <w:rFonts w:cs="Arial"/>
          <w:sz w:val="20"/>
          <w:szCs w:val="20"/>
        </w:rPr>
        <w:t xml:space="preserve">, </w:t>
      </w:r>
      <w:proofErr w:type="spellStart"/>
      <w:r w:rsidRPr="004F6483">
        <w:rPr>
          <w:rFonts w:cs="Arial"/>
          <w:sz w:val="20"/>
          <w:szCs w:val="20"/>
          <w:lang w:val="en-US"/>
        </w:rPr>
        <w:t>Perlato</w:t>
      </w:r>
      <w:proofErr w:type="spellEnd"/>
      <w:r w:rsidRPr="004F6483">
        <w:rPr>
          <w:rFonts w:cs="Arial"/>
          <w:sz w:val="20"/>
          <w:szCs w:val="20"/>
        </w:rPr>
        <w:t xml:space="preserve">, </w:t>
      </w:r>
      <w:r w:rsidRPr="004F6483">
        <w:rPr>
          <w:rFonts w:cs="Arial"/>
          <w:sz w:val="20"/>
          <w:szCs w:val="20"/>
          <w:lang w:val="en-US"/>
        </w:rPr>
        <w:t>Desert</w:t>
      </w:r>
      <w:r w:rsidRPr="004F6483">
        <w:rPr>
          <w:rFonts w:cs="Arial"/>
          <w:sz w:val="20"/>
          <w:szCs w:val="20"/>
        </w:rPr>
        <w:t xml:space="preserve"> </w:t>
      </w:r>
      <w:r w:rsidR="008938B9">
        <w:rPr>
          <w:rFonts w:cs="Arial"/>
          <w:sz w:val="20"/>
          <w:szCs w:val="20"/>
        </w:rPr>
        <w:t xml:space="preserve"> </w:t>
      </w:r>
      <w:r w:rsidRPr="004F6483">
        <w:rPr>
          <w:rFonts w:cs="Arial"/>
          <w:sz w:val="20"/>
          <w:szCs w:val="20"/>
        </w:rPr>
        <w:t>губкой в один слой до полного насыщения поверхности.</w:t>
      </w:r>
      <w:r>
        <w:rPr>
          <w:rFonts w:cs="Arial"/>
          <w:sz w:val="20"/>
          <w:szCs w:val="20"/>
        </w:rPr>
        <w:t xml:space="preserve"> </w:t>
      </w:r>
      <w:r w:rsidR="00897D55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97D55" w:rsidRPr="005E0A80">
        <w:rPr>
          <w:b/>
          <w:color w:val="000000" w:themeColor="text1"/>
          <w:sz w:val="20"/>
          <w:szCs w:val="20"/>
        </w:rPr>
        <w:t>Меры предосторожности</w:t>
      </w:r>
      <w:r w:rsidR="00897D55" w:rsidRPr="00897D55">
        <w:rPr>
          <w:color w:val="000000" w:themeColor="text1"/>
          <w:sz w:val="20"/>
          <w:szCs w:val="20"/>
        </w:rPr>
        <w:t>: Не смешивать с другими шпатлевками, грунтовками и растворителями.</w:t>
      </w:r>
      <w:r w:rsidR="00CD7A33">
        <w:rPr>
          <w:color w:val="000000" w:themeColor="text1"/>
          <w:sz w:val="20"/>
          <w:szCs w:val="20"/>
        </w:rPr>
        <w:t xml:space="preserve"> Разбавлять только водой.</w:t>
      </w:r>
      <w:r w:rsidR="00897D55">
        <w:rPr>
          <w:color w:val="000000" w:themeColor="text1"/>
          <w:sz w:val="20"/>
          <w:szCs w:val="20"/>
        </w:rPr>
        <w:t xml:space="preserve"> При попадании материала в глаза</w:t>
      </w:r>
      <w:r w:rsidR="00897D55" w:rsidRPr="00897D55">
        <w:rPr>
          <w:color w:val="000000" w:themeColor="text1"/>
          <w:sz w:val="20"/>
          <w:szCs w:val="20"/>
        </w:rPr>
        <w:t xml:space="preserve"> </w:t>
      </w:r>
      <w:r w:rsidR="005E0A80">
        <w:rPr>
          <w:color w:val="000000" w:themeColor="text1"/>
          <w:sz w:val="20"/>
          <w:szCs w:val="20"/>
        </w:rPr>
        <w:t>следует немедленно промыть водой.</w:t>
      </w:r>
      <w:r w:rsidR="004277FB">
        <w:rPr>
          <w:color w:val="000000" w:themeColor="text1"/>
          <w:sz w:val="20"/>
          <w:szCs w:val="20"/>
        </w:rPr>
        <w:t xml:space="preserve"> При необходимости обратиться к врачу.</w:t>
      </w:r>
      <w:r w:rsidR="005E0A80">
        <w:rPr>
          <w:color w:val="000000" w:themeColor="text1"/>
          <w:sz w:val="20"/>
          <w:szCs w:val="20"/>
        </w:rPr>
        <w:t xml:space="preserve"> Хранить в недоступном для детей месте. </w:t>
      </w:r>
    </w:p>
    <w:p w:rsidR="00255E79" w:rsidRPr="005E0A80" w:rsidRDefault="005E0A80" w:rsidP="005E0A8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ТЕХНИЧЕСКИЕ ХАРАКТЕРИСТИКИ: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694"/>
        <w:gridCol w:w="2332"/>
        <w:gridCol w:w="1611"/>
        <w:gridCol w:w="1560"/>
        <w:gridCol w:w="1416"/>
        <w:gridCol w:w="2268"/>
      </w:tblGrid>
      <w:tr w:rsidR="004277FB" w:rsidRPr="004277FB" w:rsidTr="005E0A80">
        <w:tc>
          <w:tcPr>
            <w:tcW w:w="1694" w:type="dxa"/>
          </w:tcPr>
          <w:p w:rsidR="003A78BF" w:rsidRPr="004277FB" w:rsidRDefault="003A78BF">
            <w:pPr>
              <w:rPr>
                <w:b/>
                <w:sz w:val="18"/>
                <w:szCs w:val="18"/>
              </w:rPr>
            </w:pPr>
            <w:r w:rsidRPr="004277FB">
              <w:rPr>
                <w:b/>
                <w:sz w:val="18"/>
                <w:szCs w:val="18"/>
              </w:rPr>
              <w:t>Состав</w:t>
            </w:r>
          </w:p>
        </w:tc>
        <w:tc>
          <w:tcPr>
            <w:tcW w:w="2332" w:type="dxa"/>
          </w:tcPr>
          <w:p w:rsidR="003A78BF" w:rsidRPr="004277FB" w:rsidRDefault="00990A40" w:rsidP="00990A40">
            <w:pPr>
              <w:rPr>
                <w:sz w:val="18"/>
                <w:szCs w:val="18"/>
              </w:rPr>
            </w:pPr>
            <w:r w:rsidRPr="004277FB">
              <w:rPr>
                <w:rFonts w:cs="Arial"/>
                <w:sz w:val="18"/>
                <w:szCs w:val="18"/>
              </w:rPr>
              <w:t xml:space="preserve">Натуральные смолы  в водной дисперсии, органические, </w:t>
            </w:r>
            <w:proofErr w:type="spellStart"/>
            <w:proofErr w:type="gramStart"/>
            <w:r w:rsidRPr="004277FB">
              <w:rPr>
                <w:rFonts w:cs="Arial"/>
                <w:sz w:val="18"/>
                <w:szCs w:val="18"/>
              </w:rPr>
              <w:t>неоргани-ческие</w:t>
            </w:r>
            <w:proofErr w:type="spellEnd"/>
            <w:proofErr w:type="gramEnd"/>
            <w:r w:rsidRPr="004277FB">
              <w:rPr>
                <w:rFonts w:cs="Arial"/>
                <w:sz w:val="18"/>
                <w:szCs w:val="18"/>
              </w:rPr>
              <w:t>. Минеральные наполнители</w:t>
            </w:r>
          </w:p>
        </w:tc>
        <w:tc>
          <w:tcPr>
            <w:tcW w:w="1611" w:type="dxa"/>
          </w:tcPr>
          <w:p w:rsidR="003A78BF" w:rsidRPr="004277FB" w:rsidRDefault="003A78BF">
            <w:pPr>
              <w:rPr>
                <w:b/>
                <w:sz w:val="18"/>
                <w:szCs w:val="18"/>
              </w:rPr>
            </w:pPr>
            <w:r w:rsidRPr="004277FB">
              <w:rPr>
                <w:b/>
                <w:sz w:val="18"/>
                <w:szCs w:val="18"/>
              </w:rPr>
              <w:t>Время высыхания при +20С и влажности не более 75%</w:t>
            </w:r>
          </w:p>
        </w:tc>
        <w:tc>
          <w:tcPr>
            <w:tcW w:w="1560" w:type="dxa"/>
          </w:tcPr>
          <w:p w:rsidR="003A78BF" w:rsidRPr="004277FB" w:rsidRDefault="003A78BF" w:rsidP="00990A40">
            <w:pPr>
              <w:rPr>
                <w:sz w:val="18"/>
                <w:szCs w:val="18"/>
              </w:rPr>
            </w:pPr>
            <w:proofErr w:type="gramStart"/>
            <w:r w:rsidRPr="004277FB">
              <w:rPr>
                <w:sz w:val="18"/>
                <w:szCs w:val="18"/>
              </w:rPr>
              <w:t>Полное</w:t>
            </w:r>
            <w:proofErr w:type="gramEnd"/>
            <w:r w:rsidRPr="004277FB">
              <w:rPr>
                <w:sz w:val="18"/>
                <w:szCs w:val="18"/>
              </w:rPr>
              <w:t xml:space="preserve"> 24 часа, на отлип </w:t>
            </w:r>
            <w:r w:rsidR="00990A40" w:rsidRPr="004277FB">
              <w:rPr>
                <w:sz w:val="18"/>
                <w:szCs w:val="18"/>
              </w:rPr>
              <w:t>3</w:t>
            </w:r>
            <w:r w:rsidRPr="004277FB">
              <w:rPr>
                <w:sz w:val="18"/>
                <w:szCs w:val="18"/>
              </w:rPr>
              <w:t xml:space="preserve"> часа</w:t>
            </w:r>
          </w:p>
        </w:tc>
        <w:tc>
          <w:tcPr>
            <w:tcW w:w="1416" w:type="dxa"/>
          </w:tcPr>
          <w:p w:rsidR="003A78BF" w:rsidRPr="004277FB" w:rsidRDefault="003A78BF" w:rsidP="000F25DB">
            <w:pPr>
              <w:rPr>
                <w:b/>
                <w:sz w:val="18"/>
                <w:szCs w:val="18"/>
              </w:rPr>
            </w:pPr>
            <w:r w:rsidRPr="004277FB">
              <w:rPr>
                <w:b/>
                <w:sz w:val="18"/>
                <w:szCs w:val="18"/>
              </w:rPr>
              <w:t>Срок хранения  в заводской таре</w:t>
            </w:r>
          </w:p>
        </w:tc>
        <w:tc>
          <w:tcPr>
            <w:tcW w:w="2268" w:type="dxa"/>
          </w:tcPr>
          <w:p w:rsidR="003A78BF" w:rsidRPr="004277FB" w:rsidRDefault="003A78BF" w:rsidP="000F25DB">
            <w:pPr>
              <w:rPr>
                <w:sz w:val="18"/>
                <w:szCs w:val="18"/>
              </w:rPr>
            </w:pPr>
            <w:r w:rsidRPr="004277FB">
              <w:rPr>
                <w:sz w:val="18"/>
                <w:szCs w:val="18"/>
              </w:rPr>
              <w:t>Не более 36 месяцев со дня изготовления</w:t>
            </w:r>
            <w:r w:rsidR="00CD7A33" w:rsidRPr="004277FB">
              <w:rPr>
                <w:sz w:val="18"/>
                <w:szCs w:val="18"/>
              </w:rPr>
              <w:t>, в защищенном от солнца и холода месте</w:t>
            </w:r>
          </w:p>
        </w:tc>
      </w:tr>
      <w:tr w:rsidR="004277FB" w:rsidRPr="004277FB" w:rsidTr="005E0A80">
        <w:tc>
          <w:tcPr>
            <w:tcW w:w="1694" w:type="dxa"/>
          </w:tcPr>
          <w:p w:rsidR="003A78BF" w:rsidRPr="004277FB" w:rsidRDefault="003A78BF">
            <w:pPr>
              <w:rPr>
                <w:b/>
                <w:sz w:val="18"/>
                <w:szCs w:val="18"/>
              </w:rPr>
            </w:pPr>
            <w:r w:rsidRPr="004277FB">
              <w:rPr>
                <w:b/>
                <w:sz w:val="18"/>
                <w:szCs w:val="18"/>
              </w:rPr>
              <w:t>Расход</w:t>
            </w:r>
          </w:p>
        </w:tc>
        <w:tc>
          <w:tcPr>
            <w:tcW w:w="2332" w:type="dxa"/>
          </w:tcPr>
          <w:p w:rsidR="003A78BF" w:rsidRPr="004277FB" w:rsidRDefault="003A78BF" w:rsidP="008938B9">
            <w:pPr>
              <w:rPr>
                <w:sz w:val="18"/>
                <w:szCs w:val="18"/>
              </w:rPr>
            </w:pPr>
            <w:r w:rsidRPr="004277FB">
              <w:rPr>
                <w:sz w:val="18"/>
                <w:szCs w:val="18"/>
              </w:rPr>
              <w:t>0,</w:t>
            </w:r>
            <w:r w:rsidR="00990A40" w:rsidRPr="004277FB">
              <w:rPr>
                <w:sz w:val="18"/>
                <w:szCs w:val="18"/>
              </w:rPr>
              <w:t>8</w:t>
            </w:r>
            <w:r w:rsidRPr="004277FB">
              <w:rPr>
                <w:sz w:val="18"/>
                <w:szCs w:val="18"/>
              </w:rPr>
              <w:t xml:space="preserve"> -</w:t>
            </w:r>
            <w:r w:rsidR="00990A40" w:rsidRPr="004277FB">
              <w:rPr>
                <w:sz w:val="18"/>
                <w:szCs w:val="18"/>
              </w:rPr>
              <w:t>2</w:t>
            </w:r>
            <w:r w:rsidRPr="004277FB">
              <w:rPr>
                <w:sz w:val="18"/>
                <w:szCs w:val="18"/>
              </w:rPr>
              <w:t xml:space="preserve"> кг/</w:t>
            </w:r>
            <w:proofErr w:type="spellStart"/>
            <w:r w:rsidRPr="004277FB">
              <w:rPr>
                <w:sz w:val="18"/>
                <w:szCs w:val="18"/>
              </w:rPr>
              <w:t>кв.м</w:t>
            </w:r>
            <w:proofErr w:type="spellEnd"/>
            <w:r w:rsidRPr="004277FB">
              <w:rPr>
                <w:sz w:val="18"/>
                <w:szCs w:val="18"/>
              </w:rPr>
              <w:t>.</w:t>
            </w:r>
            <w:r w:rsidR="008A5112" w:rsidRPr="004277FB">
              <w:rPr>
                <w:sz w:val="18"/>
                <w:szCs w:val="18"/>
              </w:rPr>
              <w:t xml:space="preserve"> (</w:t>
            </w:r>
            <w:r w:rsidR="008A5112" w:rsidRPr="0033378D">
              <w:rPr>
                <w:sz w:val="18"/>
                <w:szCs w:val="18"/>
              </w:rPr>
              <w:t xml:space="preserve">в </w:t>
            </w:r>
            <w:r w:rsidR="008938B9" w:rsidRPr="0033378D">
              <w:rPr>
                <w:sz w:val="18"/>
                <w:szCs w:val="18"/>
              </w:rPr>
              <w:t>1</w:t>
            </w:r>
            <w:r w:rsidR="008A5112" w:rsidRPr="0033378D">
              <w:rPr>
                <w:sz w:val="18"/>
                <w:szCs w:val="18"/>
              </w:rPr>
              <w:t>-3 слоя)</w:t>
            </w:r>
          </w:p>
        </w:tc>
        <w:tc>
          <w:tcPr>
            <w:tcW w:w="1611" w:type="dxa"/>
          </w:tcPr>
          <w:p w:rsidR="003A78BF" w:rsidRPr="004277FB" w:rsidRDefault="003A78BF">
            <w:pPr>
              <w:rPr>
                <w:b/>
                <w:sz w:val="18"/>
                <w:szCs w:val="18"/>
              </w:rPr>
            </w:pPr>
            <w:r w:rsidRPr="004277FB">
              <w:rPr>
                <w:b/>
                <w:sz w:val="18"/>
                <w:szCs w:val="18"/>
              </w:rPr>
              <w:t>Устойчивость к дождю</w:t>
            </w:r>
          </w:p>
        </w:tc>
        <w:tc>
          <w:tcPr>
            <w:tcW w:w="1560" w:type="dxa"/>
          </w:tcPr>
          <w:p w:rsidR="003A78BF" w:rsidRPr="004277FB" w:rsidRDefault="003A78BF">
            <w:pPr>
              <w:rPr>
                <w:sz w:val="18"/>
                <w:szCs w:val="18"/>
              </w:rPr>
            </w:pPr>
            <w:r w:rsidRPr="004277FB">
              <w:rPr>
                <w:sz w:val="18"/>
                <w:szCs w:val="18"/>
              </w:rPr>
              <w:t>Через 48 после нанесения</w:t>
            </w:r>
          </w:p>
        </w:tc>
        <w:tc>
          <w:tcPr>
            <w:tcW w:w="1416" w:type="dxa"/>
          </w:tcPr>
          <w:p w:rsidR="003A78BF" w:rsidRPr="004277FB" w:rsidRDefault="003A78BF" w:rsidP="000F25DB">
            <w:pPr>
              <w:rPr>
                <w:b/>
                <w:sz w:val="18"/>
                <w:szCs w:val="18"/>
              </w:rPr>
            </w:pPr>
            <w:r w:rsidRPr="004277FB">
              <w:rPr>
                <w:b/>
                <w:sz w:val="18"/>
                <w:szCs w:val="18"/>
              </w:rPr>
              <w:t>Срок эксплуатации покрытия</w:t>
            </w:r>
          </w:p>
        </w:tc>
        <w:tc>
          <w:tcPr>
            <w:tcW w:w="2268" w:type="dxa"/>
          </w:tcPr>
          <w:p w:rsidR="003A78BF" w:rsidRPr="004277FB" w:rsidRDefault="003A78BF" w:rsidP="000F25DB">
            <w:pPr>
              <w:rPr>
                <w:sz w:val="18"/>
                <w:szCs w:val="18"/>
              </w:rPr>
            </w:pPr>
            <w:r w:rsidRPr="004277FB">
              <w:rPr>
                <w:sz w:val="18"/>
                <w:szCs w:val="18"/>
              </w:rPr>
              <w:t>Более 10 лет</w:t>
            </w:r>
          </w:p>
        </w:tc>
      </w:tr>
      <w:tr w:rsidR="004277FB" w:rsidRPr="004277FB" w:rsidTr="005E0A80">
        <w:tc>
          <w:tcPr>
            <w:tcW w:w="1694" w:type="dxa"/>
          </w:tcPr>
          <w:p w:rsidR="001F5FDD" w:rsidRPr="004277FB" w:rsidRDefault="001F5FDD">
            <w:pPr>
              <w:rPr>
                <w:b/>
                <w:sz w:val="18"/>
                <w:szCs w:val="18"/>
              </w:rPr>
            </w:pPr>
            <w:r w:rsidRPr="004277FB">
              <w:rPr>
                <w:b/>
                <w:sz w:val="18"/>
                <w:szCs w:val="18"/>
              </w:rPr>
              <w:t>Температура применения</w:t>
            </w:r>
          </w:p>
        </w:tc>
        <w:tc>
          <w:tcPr>
            <w:tcW w:w="2332" w:type="dxa"/>
          </w:tcPr>
          <w:p w:rsidR="001F5FDD" w:rsidRPr="004277FB" w:rsidRDefault="00197781" w:rsidP="00605075">
            <w:pPr>
              <w:rPr>
                <w:sz w:val="18"/>
                <w:szCs w:val="18"/>
              </w:rPr>
            </w:pPr>
            <w:r w:rsidRPr="004277FB">
              <w:rPr>
                <w:sz w:val="18"/>
                <w:szCs w:val="18"/>
              </w:rPr>
              <w:t>От +</w:t>
            </w:r>
            <w:r w:rsidR="00605075" w:rsidRPr="004277FB">
              <w:rPr>
                <w:sz w:val="18"/>
                <w:szCs w:val="18"/>
              </w:rPr>
              <w:t>1</w:t>
            </w:r>
            <w:r w:rsidRPr="004277FB">
              <w:rPr>
                <w:sz w:val="18"/>
                <w:szCs w:val="18"/>
              </w:rPr>
              <w:t>5С до +3</w:t>
            </w:r>
            <w:r w:rsidR="00605075" w:rsidRPr="004277FB">
              <w:rPr>
                <w:sz w:val="18"/>
                <w:szCs w:val="18"/>
              </w:rPr>
              <w:t>5</w:t>
            </w:r>
            <w:r w:rsidRPr="004277FB">
              <w:rPr>
                <w:sz w:val="18"/>
                <w:szCs w:val="18"/>
              </w:rPr>
              <w:t>С</w:t>
            </w:r>
            <w:r w:rsidR="00720258" w:rsidRPr="004277FB">
              <w:rPr>
                <w:sz w:val="18"/>
                <w:szCs w:val="18"/>
              </w:rPr>
              <w:t xml:space="preserve"> при влажности не более 80%</w:t>
            </w:r>
          </w:p>
        </w:tc>
        <w:tc>
          <w:tcPr>
            <w:tcW w:w="1611" w:type="dxa"/>
          </w:tcPr>
          <w:p w:rsidR="001F5FDD" w:rsidRPr="004277FB" w:rsidRDefault="001F5FDD" w:rsidP="00095062">
            <w:pPr>
              <w:rPr>
                <w:b/>
                <w:sz w:val="18"/>
                <w:szCs w:val="18"/>
              </w:rPr>
            </w:pPr>
            <w:r w:rsidRPr="004277FB">
              <w:rPr>
                <w:b/>
                <w:sz w:val="18"/>
                <w:szCs w:val="18"/>
              </w:rPr>
              <w:t xml:space="preserve">Морозостойкость </w:t>
            </w:r>
            <w:r w:rsidR="00095062" w:rsidRPr="004277FB">
              <w:rPr>
                <w:b/>
                <w:sz w:val="18"/>
                <w:szCs w:val="18"/>
              </w:rPr>
              <w:t>а</w:t>
            </w:r>
            <w:r w:rsidRPr="004277FB">
              <w:rPr>
                <w:b/>
                <w:sz w:val="18"/>
                <w:szCs w:val="18"/>
              </w:rPr>
              <w:t xml:space="preserve">дгезионного </w:t>
            </w:r>
            <w:r w:rsidR="00095062" w:rsidRPr="004277FB">
              <w:rPr>
                <w:b/>
                <w:sz w:val="18"/>
                <w:szCs w:val="18"/>
              </w:rPr>
              <w:t>ко</w:t>
            </w:r>
            <w:r w:rsidRPr="004277FB">
              <w:rPr>
                <w:b/>
                <w:sz w:val="18"/>
                <w:szCs w:val="18"/>
              </w:rPr>
              <w:t>нтакта</w:t>
            </w:r>
          </w:p>
        </w:tc>
        <w:tc>
          <w:tcPr>
            <w:tcW w:w="1560" w:type="dxa"/>
          </w:tcPr>
          <w:p w:rsidR="001F5FDD" w:rsidRPr="004277FB" w:rsidRDefault="00197781">
            <w:pPr>
              <w:rPr>
                <w:sz w:val="18"/>
                <w:szCs w:val="18"/>
              </w:rPr>
            </w:pPr>
            <w:r w:rsidRPr="004277FB">
              <w:rPr>
                <w:sz w:val="18"/>
                <w:szCs w:val="18"/>
              </w:rPr>
              <w:t>Не менее 100 циклов</w:t>
            </w:r>
          </w:p>
        </w:tc>
        <w:tc>
          <w:tcPr>
            <w:tcW w:w="1416" w:type="dxa"/>
          </w:tcPr>
          <w:p w:rsidR="001F5FDD" w:rsidRPr="004277FB" w:rsidRDefault="003A78BF" w:rsidP="001F5FDD">
            <w:pPr>
              <w:rPr>
                <w:b/>
                <w:sz w:val="18"/>
                <w:szCs w:val="18"/>
              </w:rPr>
            </w:pPr>
            <w:r w:rsidRPr="004277FB">
              <w:rPr>
                <w:b/>
                <w:sz w:val="18"/>
                <w:szCs w:val="18"/>
              </w:rPr>
              <w:t>Утилизация</w:t>
            </w:r>
          </w:p>
        </w:tc>
        <w:tc>
          <w:tcPr>
            <w:tcW w:w="2268" w:type="dxa"/>
          </w:tcPr>
          <w:p w:rsidR="001F5FDD" w:rsidRPr="004277FB" w:rsidRDefault="003A78BF">
            <w:pPr>
              <w:rPr>
                <w:sz w:val="18"/>
                <w:szCs w:val="18"/>
              </w:rPr>
            </w:pPr>
            <w:r w:rsidRPr="004277FB">
              <w:rPr>
                <w:sz w:val="18"/>
                <w:szCs w:val="18"/>
              </w:rPr>
              <w:t>После использования тару утилизировать как бытовые отходы</w:t>
            </w:r>
          </w:p>
        </w:tc>
      </w:tr>
      <w:tr w:rsidR="004277FB" w:rsidRPr="004277FB" w:rsidTr="005E0A80">
        <w:tc>
          <w:tcPr>
            <w:tcW w:w="1694" w:type="dxa"/>
          </w:tcPr>
          <w:p w:rsidR="00255E79" w:rsidRPr="004277FB" w:rsidRDefault="001F5FDD">
            <w:pPr>
              <w:rPr>
                <w:b/>
                <w:sz w:val="18"/>
                <w:szCs w:val="18"/>
              </w:rPr>
            </w:pPr>
            <w:r w:rsidRPr="004277FB">
              <w:rPr>
                <w:b/>
                <w:sz w:val="18"/>
                <w:szCs w:val="18"/>
              </w:rPr>
              <w:t>Температура транспортировки и хранения</w:t>
            </w:r>
          </w:p>
        </w:tc>
        <w:tc>
          <w:tcPr>
            <w:tcW w:w="2332" w:type="dxa"/>
          </w:tcPr>
          <w:p w:rsidR="00255E79" w:rsidRPr="004277FB" w:rsidRDefault="00513344" w:rsidP="00605075">
            <w:pPr>
              <w:rPr>
                <w:sz w:val="18"/>
                <w:szCs w:val="18"/>
              </w:rPr>
            </w:pPr>
            <w:r w:rsidRPr="004277FB">
              <w:rPr>
                <w:sz w:val="18"/>
                <w:szCs w:val="18"/>
              </w:rPr>
              <w:t>От +5С до +3</w:t>
            </w:r>
            <w:r w:rsidR="00605075" w:rsidRPr="004277FB">
              <w:rPr>
                <w:sz w:val="18"/>
                <w:szCs w:val="18"/>
              </w:rPr>
              <w:t>5</w:t>
            </w:r>
            <w:r w:rsidRPr="004277FB">
              <w:rPr>
                <w:sz w:val="18"/>
                <w:szCs w:val="18"/>
              </w:rPr>
              <w:t xml:space="preserve">С предохранять от </w:t>
            </w:r>
            <w:r w:rsidR="00897D55" w:rsidRPr="004277FB">
              <w:rPr>
                <w:sz w:val="18"/>
                <w:szCs w:val="18"/>
              </w:rPr>
              <w:t>замораживания</w:t>
            </w:r>
          </w:p>
        </w:tc>
        <w:tc>
          <w:tcPr>
            <w:tcW w:w="1611" w:type="dxa"/>
          </w:tcPr>
          <w:p w:rsidR="00255E79" w:rsidRPr="004277FB" w:rsidRDefault="001F5FDD">
            <w:pPr>
              <w:rPr>
                <w:b/>
                <w:sz w:val="18"/>
                <w:szCs w:val="18"/>
              </w:rPr>
            </w:pPr>
            <w:r w:rsidRPr="004277FB">
              <w:rPr>
                <w:b/>
                <w:sz w:val="18"/>
                <w:szCs w:val="18"/>
              </w:rPr>
              <w:t>Очистка инструмента</w:t>
            </w:r>
          </w:p>
        </w:tc>
        <w:tc>
          <w:tcPr>
            <w:tcW w:w="1560" w:type="dxa"/>
          </w:tcPr>
          <w:p w:rsidR="00255E79" w:rsidRPr="004277FB" w:rsidRDefault="00197781">
            <w:pPr>
              <w:rPr>
                <w:sz w:val="18"/>
                <w:szCs w:val="18"/>
              </w:rPr>
            </w:pPr>
            <w:r w:rsidRPr="004277FB">
              <w:rPr>
                <w:sz w:val="18"/>
                <w:szCs w:val="18"/>
              </w:rPr>
              <w:t>водой</w:t>
            </w:r>
          </w:p>
        </w:tc>
        <w:tc>
          <w:tcPr>
            <w:tcW w:w="1416" w:type="dxa"/>
          </w:tcPr>
          <w:p w:rsidR="00255E79" w:rsidRPr="004277FB" w:rsidRDefault="001F5FDD">
            <w:pPr>
              <w:rPr>
                <w:b/>
                <w:sz w:val="18"/>
                <w:szCs w:val="18"/>
              </w:rPr>
            </w:pPr>
            <w:r w:rsidRPr="004277FB">
              <w:rPr>
                <w:b/>
                <w:sz w:val="18"/>
                <w:szCs w:val="18"/>
              </w:rPr>
              <w:t>Способ нанесения</w:t>
            </w:r>
          </w:p>
        </w:tc>
        <w:tc>
          <w:tcPr>
            <w:tcW w:w="2268" w:type="dxa"/>
          </w:tcPr>
          <w:p w:rsidR="00255E79" w:rsidRPr="004277FB" w:rsidRDefault="00197781">
            <w:pPr>
              <w:rPr>
                <w:sz w:val="18"/>
                <w:szCs w:val="18"/>
              </w:rPr>
            </w:pPr>
            <w:r w:rsidRPr="004277FB">
              <w:rPr>
                <w:sz w:val="18"/>
                <w:szCs w:val="18"/>
              </w:rPr>
              <w:t>В ручную все фактуры, машинным способом фактуру Карта мира</w:t>
            </w:r>
          </w:p>
        </w:tc>
      </w:tr>
      <w:tr w:rsidR="004277FB" w:rsidRPr="004277FB" w:rsidTr="005E0A80">
        <w:tc>
          <w:tcPr>
            <w:tcW w:w="1694" w:type="dxa"/>
          </w:tcPr>
          <w:p w:rsidR="001F5FDD" w:rsidRPr="004277FB" w:rsidRDefault="001F5FDD">
            <w:pPr>
              <w:rPr>
                <w:b/>
                <w:sz w:val="18"/>
                <w:szCs w:val="18"/>
              </w:rPr>
            </w:pPr>
            <w:r w:rsidRPr="004277FB">
              <w:rPr>
                <w:b/>
                <w:sz w:val="18"/>
                <w:szCs w:val="18"/>
              </w:rPr>
              <w:t>Температура эксплуатации</w:t>
            </w:r>
          </w:p>
        </w:tc>
        <w:tc>
          <w:tcPr>
            <w:tcW w:w="2332" w:type="dxa"/>
          </w:tcPr>
          <w:p w:rsidR="001F5FDD" w:rsidRPr="004277FB" w:rsidRDefault="00197781">
            <w:pPr>
              <w:rPr>
                <w:sz w:val="18"/>
                <w:szCs w:val="18"/>
              </w:rPr>
            </w:pPr>
            <w:r w:rsidRPr="004277FB">
              <w:rPr>
                <w:sz w:val="18"/>
                <w:szCs w:val="18"/>
              </w:rPr>
              <w:t>От -45С до +60С</w:t>
            </w:r>
          </w:p>
        </w:tc>
        <w:tc>
          <w:tcPr>
            <w:tcW w:w="1611" w:type="dxa"/>
          </w:tcPr>
          <w:p w:rsidR="001F5FDD" w:rsidRPr="004277FB" w:rsidRDefault="001F5FDD">
            <w:pPr>
              <w:rPr>
                <w:b/>
                <w:sz w:val="18"/>
                <w:szCs w:val="18"/>
              </w:rPr>
            </w:pPr>
            <w:r w:rsidRPr="004277FB">
              <w:rPr>
                <w:b/>
                <w:sz w:val="18"/>
                <w:szCs w:val="18"/>
              </w:rPr>
              <w:t>Упаковка</w:t>
            </w:r>
          </w:p>
        </w:tc>
        <w:tc>
          <w:tcPr>
            <w:tcW w:w="1560" w:type="dxa"/>
          </w:tcPr>
          <w:p w:rsidR="001F5FDD" w:rsidRPr="004277FB" w:rsidRDefault="00197781" w:rsidP="008938B9">
            <w:pPr>
              <w:rPr>
                <w:sz w:val="18"/>
                <w:szCs w:val="18"/>
              </w:rPr>
            </w:pPr>
            <w:r w:rsidRPr="004277FB">
              <w:rPr>
                <w:sz w:val="18"/>
                <w:szCs w:val="18"/>
              </w:rPr>
              <w:t xml:space="preserve">Пластиковые ведра по </w:t>
            </w:r>
            <w:r w:rsidR="008938B9">
              <w:rPr>
                <w:sz w:val="18"/>
                <w:szCs w:val="18"/>
              </w:rPr>
              <w:t>1</w:t>
            </w:r>
            <w:r w:rsidRPr="004277FB">
              <w:rPr>
                <w:sz w:val="18"/>
                <w:szCs w:val="18"/>
              </w:rPr>
              <w:t xml:space="preserve"> кг</w:t>
            </w:r>
            <w:r w:rsidR="008938B9" w:rsidRPr="0033378D">
              <w:rPr>
                <w:sz w:val="18"/>
                <w:szCs w:val="18"/>
              </w:rPr>
              <w:t>, 5 кг,  10 кг</w:t>
            </w:r>
            <w:r w:rsidR="00990A40" w:rsidRPr="0033378D">
              <w:rPr>
                <w:sz w:val="18"/>
                <w:szCs w:val="18"/>
              </w:rPr>
              <w:t xml:space="preserve"> и </w:t>
            </w:r>
            <w:r w:rsidR="008938B9" w:rsidRPr="0033378D">
              <w:rPr>
                <w:sz w:val="18"/>
                <w:szCs w:val="18"/>
              </w:rPr>
              <w:t>20</w:t>
            </w:r>
            <w:r w:rsidR="00990A40" w:rsidRPr="0033378D">
              <w:rPr>
                <w:sz w:val="18"/>
                <w:szCs w:val="18"/>
              </w:rPr>
              <w:t xml:space="preserve"> кг</w:t>
            </w:r>
          </w:p>
        </w:tc>
        <w:tc>
          <w:tcPr>
            <w:tcW w:w="1416" w:type="dxa"/>
          </w:tcPr>
          <w:p w:rsidR="001F5FDD" w:rsidRPr="004277FB" w:rsidRDefault="00197781">
            <w:pPr>
              <w:rPr>
                <w:b/>
                <w:sz w:val="18"/>
                <w:szCs w:val="18"/>
              </w:rPr>
            </w:pPr>
            <w:r w:rsidRPr="004277FB">
              <w:rPr>
                <w:b/>
                <w:sz w:val="18"/>
                <w:szCs w:val="18"/>
              </w:rPr>
              <w:t>Инструменты</w:t>
            </w:r>
          </w:p>
        </w:tc>
        <w:tc>
          <w:tcPr>
            <w:tcW w:w="2268" w:type="dxa"/>
          </w:tcPr>
          <w:p w:rsidR="001F5FDD" w:rsidRPr="004277FB" w:rsidRDefault="00197781" w:rsidP="00990A40">
            <w:pPr>
              <w:rPr>
                <w:sz w:val="18"/>
                <w:szCs w:val="18"/>
              </w:rPr>
            </w:pPr>
            <w:r w:rsidRPr="004277FB">
              <w:rPr>
                <w:sz w:val="18"/>
                <w:szCs w:val="18"/>
              </w:rPr>
              <w:t>Из нержавеющих материалов, кельма, шпатель</w:t>
            </w:r>
          </w:p>
        </w:tc>
      </w:tr>
      <w:tr w:rsidR="00197781" w:rsidRPr="004277FB" w:rsidTr="005E0A80">
        <w:tc>
          <w:tcPr>
            <w:tcW w:w="1694" w:type="dxa"/>
          </w:tcPr>
          <w:p w:rsidR="00255E79" w:rsidRPr="004277FB" w:rsidRDefault="00255E79">
            <w:pPr>
              <w:rPr>
                <w:b/>
                <w:sz w:val="18"/>
                <w:szCs w:val="18"/>
              </w:rPr>
            </w:pPr>
          </w:p>
        </w:tc>
        <w:tc>
          <w:tcPr>
            <w:tcW w:w="2332" w:type="dxa"/>
          </w:tcPr>
          <w:p w:rsidR="005E0A80" w:rsidRPr="004277FB" w:rsidRDefault="005E0A80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:rsidR="00255E79" w:rsidRPr="004277FB" w:rsidRDefault="007939CA">
            <w:pPr>
              <w:rPr>
                <w:b/>
                <w:sz w:val="18"/>
                <w:szCs w:val="18"/>
              </w:rPr>
            </w:pPr>
            <w:r w:rsidRPr="004277FB">
              <w:rPr>
                <w:b/>
                <w:sz w:val="18"/>
                <w:szCs w:val="18"/>
              </w:rPr>
              <w:t>Класс пожарной опасности</w:t>
            </w:r>
          </w:p>
        </w:tc>
        <w:tc>
          <w:tcPr>
            <w:tcW w:w="1560" w:type="dxa"/>
          </w:tcPr>
          <w:p w:rsidR="0033378D" w:rsidRDefault="0033378D" w:rsidP="00D6036F">
            <w:pPr>
              <w:rPr>
                <w:sz w:val="18"/>
                <w:szCs w:val="18"/>
              </w:rPr>
            </w:pPr>
          </w:p>
          <w:p w:rsidR="007939CA" w:rsidRPr="004277FB" w:rsidRDefault="004277FB" w:rsidP="00D6036F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4277FB">
              <w:rPr>
                <w:b/>
                <w:sz w:val="18"/>
                <w:szCs w:val="18"/>
              </w:rPr>
              <w:t>КМ1</w:t>
            </w:r>
            <w:r w:rsidR="00D6036F" w:rsidRPr="004277FB">
              <w:rPr>
                <w:sz w:val="18"/>
                <w:szCs w:val="18"/>
                <w:lang w:val="en-US"/>
              </w:rPr>
              <w:t xml:space="preserve"> (</w:t>
            </w:r>
            <w:r w:rsidR="00D6036F" w:rsidRPr="004277FB">
              <w:rPr>
                <w:sz w:val="18"/>
                <w:szCs w:val="18"/>
              </w:rPr>
              <w:t>ГОСТ 30244-94)</w:t>
            </w:r>
          </w:p>
        </w:tc>
        <w:tc>
          <w:tcPr>
            <w:tcW w:w="1416" w:type="dxa"/>
          </w:tcPr>
          <w:p w:rsidR="00255E79" w:rsidRPr="004277FB" w:rsidRDefault="00EA09F5">
            <w:pPr>
              <w:rPr>
                <w:b/>
                <w:sz w:val="18"/>
                <w:szCs w:val="18"/>
              </w:rPr>
            </w:pPr>
            <w:r w:rsidRPr="004277FB">
              <w:rPr>
                <w:b/>
                <w:sz w:val="18"/>
                <w:szCs w:val="18"/>
              </w:rPr>
              <w:t>Цветовая гамма</w:t>
            </w:r>
          </w:p>
        </w:tc>
        <w:tc>
          <w:tcPr>
            <w:tcW w:w="2268" w:type="dxa"/>
          </w:tcPr>
          <w:p w:rsidR="00255E79" w:rsidRPr="004277FB" w:rsidRDefault="00EA09F5" w:rsidP="00513344">
            <w:pPr>
              <w:rPr>
                <w:sz w:val="18"/>
                <w:szCs w:val="18"/>
              </w:rPr>
            </w:pPr>
            <w:r w:rsidRPr="004277FB">
              <w:rPr>
                <w:sz w:val="18"/>
                <w:szCs w:val="18"/>
              </w:rPr>
              <w:t xml:space="preserve">Белая база, колеровка </w:t>
            </w:r>
            <w:r w:rsidR="007A498B" w:rsidRPr="004277FB">
              <w:rPr>
                <w:sz w:val="18"/>
                <w:szCs w:val="18"/>
              </w:rPr>
              <w:t xml:space="preserve"> водорастворимыми и универсальными красителями</w:t>
            </w:r>
            <w:r w:rsidR="004277FB" w:rsidRPr="004277FB">
              <w:rPr>
                <w:sz w:val="18"/>
                <w:szCs w:val="18"/>
              </w:rPr>
              <w:t xml:space="preserve"> </w:t>
            </w:r>
          </w:p>
        </w:tc>
      </w:tr>
    </w:tbl>
    <w:p w:rsidR="005358AF" w:rsidRPr="004277FB" w:rsidRDefault="005358AF" w:rsidP="0067188B"/>
    <w:sectPr w:rsidR="005358AF" w:rsidRPr="004277FB" w:rsidSect="00F44472">
      <w:pgSz w:w="11906" w:h="16838"/>
      <w:pgMar w:top="567" w:right="73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4F"/>
    <w:rsid w:val="00045963"/>
    <w:rsid w:val="00095062"/>
    <w:rsid w:val="000B73DE"/>
    <w:rsid w:val="0011120E"/>
    <w:rsid w:val="00117EEA"/>
    <w:rsid w:val="00136D6F"/>
    <w:rsid w:val="001702B0"/>
    <w:rsid w:val="00195754"/>
    <w:rsid w:val="00197781"/>
    <w:rsid w:val="001C68ED"/>
    <w:rsid w:val="001F5FDD"/>
    <w:rsid w:val="00240DE4"/>
    <w:rsid w:val="00255E79"/>
    <w:rsid w:val="00321EDB"/>
    <w:rsid w:val="0033378D"/>
    <w:rsid w:val="003634A4"/>
    <w:rsid w:val="003765E6"/>
    <w:rsid w:val="003A78BF"/>
    <w:rsid w:val="004277FB"/>
    <w:rsid w:val="00473054"/>
    <w:rsid w:val="00487F82"/>
    <w:rsid w:val="004E1301"/>
    <w:rsid w:val="004F60E7"/>
    <w:rsid w:val="004F6483"/>
    <w:rsid w:val="00513344"/>
    <w:rsid w:val="005358AF"/>
    <w:rsid w:val="005B073F"/>
    <w:rsid w:val="005E0A80"/>
    <w:rsid w:val="00602815"/>
    <w:rsid w:val="00605075"/>
    <w:rsid w:val="0065127B"/>
    <w:rsid w:val="0066145F"/>
    <w:rsid w:val="00670D8E"/>
    <w:rsid w:val="0067188B"/>
    <w:rsid w:val="00683B86"/>
    <w:rsid w:val="00720258"/>
    <w:rsid w:val="00731736"/>
    <w:rsid w:val="00741252"/>
    <w:rsid w:val="00784CA5"/>
    <w:rsid w:val="007939CA"/>
    <w:rsid w:val="007A498B"/>
    <w:rsid w:val="007C56C6"/>
    <w:rsid w:val="00887D70"/>
    <w:rsid w:val="008938B9"/>
    <w:rsid w:val="00897D55"/>
    <w:rsid w:val="008A5112"/>
    <w:rsid w:val="008D723A"/>
    <w:rsid w:val="0096583D"/>
    <w:rsid w:val="00990A40"/>
    <w:rsid w:val="00990C4A"/>
    <w:rsid w:val="009E6EF9"/>
    <w:rsid w:val="00A4597B"/>
    <w:rsid w:val="00A53FA7"/>
    <w:rsid w:val="00AC374F"/>
    <w:rsid w:val="00BD0310"/>
    <w:rsid w:val="00C26952"/>
    <w:rsid w:val="00CD048E"/>
    <w:rsid w:val="00CD7A33"/>
    <w:rsid w:val="00D066E5"/>
    <w:rsid w:val="00D102CA"/>
    <w:rsid w:val="00D172FF"/>
    <w:rsid w:val="00D5748B"/>
    <w:rsid w:val="00D6036F"/>
    <w:rsid w:val="00D87EAD"/>
    <w:rsid w:val="00E12353"/>
    <w:rsid w:val="00E37AC5"/>
    <w:rsid w:val="00EA017C"/>
    <w:rsid w:val="00EA09F5"/>
    <w:rsid w:val="00F4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ck">
    <w:name w:val="black"/>
    <w:basedOn w:val="a"/>
    <w:rsid w:val="004F64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blackbig1">
    <w:name w:val="blackbig1"/>
    <w:basedOn w:val="a0"/>
    <w:rsid w:val="004F6483"/>
    <w:rPr>
      <w:rFonts w:ascii="Verdana" w:hAnsi="Verdana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ck">
    <w:name w:val="black"/>
    <w:basedOn w:val="a"/>
    <w:rsid w:val="004F64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blackbig1">
    <w:name w:val="blackbig1"/>
    <w:basedOn w:val="a0"/>
    <w:rsid w:val="004F6483"/>
    <w:rPr>
      <w:rFonts w:ascii="Verdana" w:hAnsi="Verdana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irina.sadovnikova</dc:creator>
  <cp:lastModifiedBy>irina.sadovnikova</cp:lastModifiedBy>
  <cp:revision>21</cp:revision>
  <dcterms:created xsi:type="dcterms:W3CDTF">2020-08-07T09:33:00Z</dcterms:created>
  <dcterms:modified xsi:type="dcterms:W3CDTF">2022-03-16T14:11:00Z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266500121</vt:i4>
  </property>
</Properties>
</file>